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C4F" w:rsidRPr="00DD640A" w:rsidRDefault="00A60C4F" w:rsidP="00DD640A">
      <w:p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 xml:space="preserve">LOGO alebo </w:t>
      </w:r>
      <w:proofErr w:type="spellStart"/>
      <w:r w:rsidRPr="00DD640A">
        <w:rPr>
          <w:rFonts w:ascii="Andalus" w:hAnsi="Andalus" w:cs="Aharoni"/>
          <w:sz w:val="24"/>
          <w:szCs w:val="24"/>
        </w:rPr>
        <w:t>ideogram</w:t>
      </w:r>
      <w:proofErr w:type="spellEnd"/>
      <w:r w:rsidRPr="00DD640A">
        <w:rPr>
          <w:rFonts w:ascii="Andalus" w:hAnsi="Andalus" w:cs="Aharoni"/>
          <w:sz w:val="24"/>
          <w:szCs w:val="24"/>
        </w:rPr>
        <w:t xml:space="preserve"> je obraz steles</w:t>
      </w:r>
      <w:r w:rsidRPr="00DD640A">
        <w:rPr>
          <w:rFonts w:ascii="Garamond" w:hAnsi="Garamond" w:cs="Aharoni"/>
          <w:sz w:val="24"/>
          <w:szCs w:val="24"/>
        </w:rPr>
        <w:t>ň</w:t>
      </w:r>
      <w:r w:rsidRPr="00DD640A">
        <w:rPr>
          <w:rFonts w:ascii="Andalus" w:hAnsi="Andalus" w:cs="Aharoni"/>
          <w:sz w:val="24"/>
          <w:szCs w:val="24"/>
        </w:rPr>
        <w:t>ujúci organizáciu. Má reprezentova</w:t>
      </w:r>
      <w:r w:rsidRPr="00DD640A">
        <w:rPr>
          <w:rFonts w:ascii="Garamond" w:hAnsi="Garamond" w:cs="Aharoni"/>
          <w:sz w:val="24"/>
          <w:szCs w:val="24"/>
        </w:rPr>
        <w:t>ť</w:t>
      </w:r>
      <w:r w:rsidRPr="00DD640A">
        <w:rPr>
          <w:rFonts w:ascii="Andalus" w:hAnsi="Andalus" w:cs="Aharoni"/>
          <w:sz w:val="24"/>
          <w:szCs w:val="24"/>
        </w:rPr>
        <w:t xml:space="preserve"> i okamžite pochopi</w:t>
      </w:r>
      <w:r w:rsidRPr="00DD640A">
        <w:rPr>
          <w:rFonts w:ascii="Garamond" w:hAnsi="Garamond" w:cs="Aharoni"/>
          <w:sz w:val="24"/>
          <w:szCs w:val="24"/>
        </w:rPr>
        <w:t>ť</w:t>
      </w:r>
      <w:r w:rsidRPr="00DD640A">
        <w:rPr>
          <w:rFonts w:ascii="Andalus" w:hAnsi="Andalus" w:cs="Aharoni"/>
          <w:sz w:val="24"/>
          <w:szCs w:val="24"/>
        </w:rPr>
        <w:t>.</w:t>
      </w:r>
    </w:p>
    <w:p w:rsidR="00A60C4F" w:rsidRPr="00DD640A" w:rsidRDefault="00A60C4F" w:rsidP="00A60C4F">
      <w:p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 xml:space="preserve">02. júna </w:t>
      </w:r>
      <w:r w:rsidR="00B77444">
        <w:rPr>
          <w:rFonts w:ascii="Andalus" w:hAnsi="Andalus" w:cs="Aharoni"/>
          <w:sz w:val="24"/>
          <w:szCs w:val="24"/>
        </w:rPr>
        <w:t xml:space="preserve">2011 </w:t>
      </w:r>
      <w:r w:rsidRPr="00DD640A">
        <w:rPr>
          <w:rFonts w:ascii="Andalus" w:hAnsi="Andalus" w:cs="Aharoni"/>
          <w:sz w:val="24"/>
          <w:szCs w:val="24"/>
        </w:rPr>
        <w:t xml:space="preserve">naša škola slávnostne prijala </w:t>
      </w:r>
      <w:r w:rsidRPr="00DD640A">
        <w:rPr>
          <w:rFonts w:ascii="Andalus" w:hAnsi="Andalus" w:cs="Aharoni"/>
          <w:b/>
          <w:sz w:val="24"/>
          <w:szCs w:val="24"/>
        </w:rPr>
        <w:t>LOGO ŠKOLY</w:t>
      </w:r>
      <w:r w:rsidRPr="00DD640A">
        <w:rPr>
          <w:rFonts w:ascii="Andalus" w:hAnsi="Andalus" w:cs="Aharoni"/>
          <w:sz w:val="24"/>
          <w:szCs w:val="24"/>
        </w:rPr>
        <w:t>.</w:t>
      </w:r>
    </w:p>
    <w:p w:rsidR="00A60C4F" w:rsidRPr="00DD640A" w:rsidRDefault="00A60C4F" w:rsidP="00A60C4F">
      <w:p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 xml:space="preserve">Autorkami sú </w:t>
      </w:r>
      <w:r w:rsidRPr="00DD640A">
        <w:rPr>
          <w:rFonts w:ascii="Andalus" w:hAnsi="Andalus" w:cs="Aharoni"/>
          <w:b/>
          <w:sz w:val="24"/>
          <w:szCs w:val="24"/>
        </w:rPr>
        <w:t>Veronika Halásová</w:t>
      </w:r>
      <w:r w:rsidRPr="00DD640A">
        <w:rPr>
          <w:rFonts w:ascii="Andalus" w:hAnsi="Andalus" w:cs="Aharoni"/>
          <w:sz w:val="24"/>
          <w:szCs w:val="24"/>
        </w:rPr>
        <w:t xml:space="preserve"> a </w:t>
      </w:r>
      <w:r w:rsidRPr="00DD640A">
        <w:rPr>
          <w:rFonts w:ascii="Andalus" w:hAnsi="Andalus" w:cs="Aharoni"/>
          <w:b/>
          <w:sz w:val="24"/>
          <w:szCs w:val="24"/>
        </w:rPr>
        <w:t xml:space="preserve">Kristína </w:t>
      </w:r>
      <w:proofErr w:type="spellStart"/>
      <w:r w:rsidRPr="00DD640A">
        <w:rPr>
          <w:rFonts w:ascii="Andalus" w:hAnsi="Andalus" w:cs="Aharoni"/>
          <w:b/>
          <w:sz w:val="24"/>
          <w:szCs w:val="24"/>
        </w:rPr>
        <w:t>Sovi</w:t>
      </w:r>
      <w:r w:rsidRPr="00DD640A">
        <w:rPr>
          <w:rFonts w:ascii="Garamond" w:hAnsi="Garamond" w:cs="Aharoni"/>
          <w:b/>
          <w:sz w:val="24"/>
          <w:szCs w:val="24"/>
        </w:rPr>
        <w:t>č</w:t>
      </w:r>
      <w:r w:rsidRPr="00DD640A">
        <w:rPr>
          <w:rFonts w:ascii="Andalus" w:hAnsi="Andalus" w:cs="Aharoni"/>
          <w:b/>
          <w:sz w:val="24"/>
          <w:szCs w:val="24"/>
        </w:rPr>
        <w:t>ová</w:t>
      </w:r>
      <w:proofErr w:type="spellEnd"/>
      <w:r w:rsidRPr="00DD640A">
        <w:rPr>
          <w:rFonts w:ascii="Andalus" w:hAnsi="Andalus" w:cs="Aharoni"/>
          <w:sz w:val="24"/>
          <w:szCs w:val="24"/>
        </w:rPr>
        <w:t>, žia</w:t>
      </w:r>
      <w:r w:rsidRPr="00DD640A">
        <w:rPr>
          <w:rFonts w:ascii="Garamond" w:hAnsi="Garamond" w:cs="Aharoni"/>
          <w:sz w:val="24"/>
          <w:szCs w:val="24"/>
        </w:rPr>
        <w:t>č</w:t>
      </w:r>
      <w:r w:rsidRPr="00DD640A">
        <w:rPr>
          <w:rFonts w:ascii="Andalus" w:hAnsi="Andalus" w:cs="Aharoni"/>
          <w:sz w:val="24"/>
          <w:szCs w:val="24"/>
        </w:rPr>
        <w:t>ky IX. ro</w:t>
      </w:r>
      <w:r w:rsidRPr="00DD640A">
        <w:rPr>
          <w:rFonts w:ascii="Garamond" w:hAnsi="Garamond" w:cs="Aharoni"/>
          <w:sz w:val="24"/>
          <w:szCs w:val="24"/>
        </w:rPr>
        <w:t>č</w:t>
      </w:r>
      <w:r w:rsidRPr="00DD640A">
        <w:rPr>
          <w:rFonts w:ascii="Andalus" w:hAnsi="Andalus" w:cs="Aharoni"/>
          <w:sz w:val="24"/>
          <w:szCs w:val="24"/>
        </w:rPr>
        <w:t>níka. Ich prácu vybrala porota spolu so žiackym parlamentom. Gestorom projektu bola p. u</w:t>
      </w:r>
      <w:r w:rsidRPr="00DD640A">
        <w:rPr>
          <w:rFonts w:ascii="Garamond" w:hAnsi="Garamond" w:cs="Aharoni"/>
          <w:sz w:val="24"/>
          <w:szCs w:val="24"/>
        </w:rPr>
        <w:t>č</w:t>
      </w:r>
      <w:r w:rsidRPr="00DD640A">
        <w:rPr>
          <w:rFonts w:ascii="Andalus" w:hAnsi="Andalus" w:cs="Aharoni"/>
          <w:sz w:val="24"/>
          <w:szCs w:val="24"/>
        </w:rPr>
        <w:t>ite</w:t>
      </w:r>
      <w:r w:rsidRPr="00DD640A">
        <w:rPr>
          <w:rFonts w:ascii="Garamond" w:hAnsi="Garamond" w:cs="Aharoni"/>
          <w:sz w:val="24"/>
          <w:szCs w:val="24"/>
        </w:rPr>
        <w:t>ľ</w:t>
      </w:r>
      <w:r w:rsidRPr="00DD640A">
        <w:rPr>
          <w:rFonts w:ascii="Andalus" w:hAnsi="Andalus" w:cs="Aharoni"/>
          <w:sz w:val="24"/>
          <w:szCs w:val="24"/>
        </w:rPr>
        <w:t xml:space="preserve">ka </w:t>
      </w:r>
      <w:r w:rsidRPr="00DD640A">
        <w:rPr>
          <w:rFonts w:ascii="Andalus" w:hAnsi="Andalus" w:cs="Aharoni"/>
          <w:b/>
          <w:sz w:val="24"/>
          <w:szCs w:val="24"/>
        </w:rPr>
        <w:t>Viera Ková</w:t>
      </w:r>
      <w:r w:rsidRPr="00DD640A">
        <w:rPr>
          <w:rFonts w:ascii="Garamond" w:hAnsi="Garamond" w:cs="Aharoni"/>
          <w:b/>
          <w:sz w:val="24"/>
          <w:szCs w:val="24"/>
        </w:rPr>
        <w:t>č</w:t>
      </w:r>
      <w:r w:rsidRPr="00DD640A">
        <w:rPr>
          <w:rFonts w:ascii="Andalus" w:hAnsi="Andalus" w:cs="Aharoni"/>
          <w:b/>
          <w:sz w:val="24"/>
          <w:szCs w:val="24"/>
        </w:rPr>
        <w:t>ová</w:t>
      </w:r>
      <w:r w:rsidRPr="00DD640A">
        <w:rPr>
          <w:rFonts w:ascii="Andalus" w:hAnsi="Andalus" w:cs="Aharoni"/>
          <w:sz w:val="24"/>
          <w:szCs w:val="24"/>
        </w:rPr>
        <w:t>.</w:t>
      </w:r>
    </w:p>
    <w:p w:rsidR="00DD640A" w:rsidRPr="00DD640A" w:rsidRDefault="00DD640A" w:rsidP="00A60C4F">
      <w:pPr>
        <w:spacing w:line="360" w:lineRule="auto"/>
        <w:jc w:val="both"/>
        <w:rPr>
          <w:rFonts w:ascii="Andalus" w:hAnsi="Andalus" w:cs="Aharoni"/>
          <w:sz w:val="10"/>
          <w:szCs w:val="10"/>
        </w:rPr>
      </w:pPr>
    </w:p>
    <w:p w:rsidR="00A60C4F" w:rsidRPr="00DD640A" w:rsidRDefault="00A60C4F" w:rsidP="00A60C4F">
      <w:pPr>
        <w:spacing w:line="360" w:lineRule="auto"/>
        <w:jc w:val="both"/>
        <w:rPr>
          <w:rFonts w:ascii="Andalus" w:hAnsi="Andalus" w:cs="Aharoni"/>
          <w:b/>
          <w:i/>
          <w:sz w:val="24"/>
          <w:szCs w:val="24"/>
          <w:u w:val="single"/>
        </w:rPr>
      </w:pPr>
      <w:r w:rsidRPr="00DD640A">
        <w:rPr>
          <w:rFonts w:ascii="Andalus" w:hAnsi="Andalus" w:cs="Aharoni"/>
          <w:b/>
          <w:i/>
          <w:sz w:val="24"/>
          <w:szCs w:val="24"/>
          <w:u w:val="single"/>
        </w:rPr>
        <w:t>A </w:t>
      </w:r>
      <w:r w:rsidRPr="00DD640A">
        <w:rPr>
          <w:rFonts w:ascii="Garamond" w:hAnsi="Garamond" w:cs="Aharoni"/>
          <w:b/>
          <w:i/>
          <w:sz w:val="24"/>
          <w:szCs w:val="24"/>
          <w:u w:val="single"/>
        </w:rPr>
        <w:t>č</w:t>
      </w:r>
      <w:r w:rsidRPr="00DD640A">
        <w:rPr>
          <w:rFonts w:ascii="Andalus" w:hAnsi="Andalus" w:cs="Aharoni"/>
          <w:b/>
          <w:i/>
          <w:sz w:val="24"/>
          <w:szCs w:val="24"/>
          <w:u w:val="single"/>
        </w:rPr>
        <w:t>o znamená?</w:t>
      </w:r>
    </w:p>
    <w:p w:rsidR="00A60C4F" w:rsidRPr="00DD640A" w:rsidRDefault="00A60C4F" w:rsidP="00A60C4F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>otvorená kniha symbolizuje múdros</w:t>
      </w:r>
      <w:r w:rsidRPr="00DD640A">
        <w:rPr>
          <w:rFonts w:ascii="Garamond" w:hAnsi="Garamond" w:cs="Aharoni"/>
          <w:sz w:val="24"/>
          <w:szCs w:val="24"/>
        </w:rPr>
        <w:t>ť</w:t>
      </w:r>
    </w:p>
    <w:p w:rsidR="00A60C4F" w:rsidRPr="00DD640A" w:rsidRDefault="00A60C4F" w:rsidP="00A60C4F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>ceruzka – písmo a vyjadrenie myšlienok</w:t>
      </w:r>
    </w:p>
    <w:p w:rsidR="00A60C4F" w:rsidRPr="00DD640A" w:rsidRDefault="00A60C4F" w:rsidP="00A60C4F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>ZŠ je skratka školy a jej sídlo</w:t>
      </w:r>
    </w:p>
    <w:p w:rsidR="00A60C4F" w:rsidRDefault="00A60C4F" w:rsidP="00A60C4F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Andalus" w:hAnsi="Andalus" w:cs="Aharoni"/>
          <w:sz w:val="24"/>
          <w:szCs w:val="24"/>
        </w:rPr>
      </w:pPr>
      <w:r w:rsidRPr="00DD640A">
        <w:rPr>
          <w:rFonts w:ascii="Andalus" w:hAnsi="Andalus" w:cs="Aharoni"/>
          <w:sz w:val="24"/>
          <w:szCs w:val="24"/>
        </w:rPr>
        <w:t xml:space="preserve">železnica je významná </w:t>
      </w:r>
      <w:r w:rsidRPr="00DD640A">
        <w:rPr>
          <w:rFonts w:ascii="Garamond" w:hAnsi="Garamond" w:cs="Aharoni"/>
          <w:sz w:val="24"/>
          <w:szCs w:val="24"/>
        </w:rPr>
        <w:t>č</w:t>
      </w:r>
      <w:r w:rsidRPr="00DD640A">
        <w:rPr>
          <w:rFonts w:ascii="Andalus" w:hAnsi="Andalus" w:cs="Aharoni"/>
          <w:sz w:val="24"/>
          <w:szCs w:val="24"/>
        </w:rPr>
        <w:t>rta nášho mesta</w:t>
      </w:r>
    </w:p>
    <w:p w:rsidR="00DD640A" w:rsidRPr="00DD640A" w:rsidRDefault="00DD640A" w:rsidP="00DD640A">
      <w:pPr>
        <w:pStyle w:val="Odsekzoznamu"/>
        <w:spacing w:line="360" w:lineRule="auto"/>
        <w:jc w:val="both"/>
        <w:rPr>
          <w:rFonts w:ascii="Andalus" w:hAnsi="Andalus" w:cs="Aharoni"/>
          <w:sz w:val="24"/>
          <w:szCs w:val="24"/>
        </w:rPr>
      </w:pPr>
    </w:p>
    <w:p w:rsidR="00A60C4F" w:rsidRPr="00DD640A" w:rsidRDefault="00A60C4F" w:rsidP="00DD640A">
      <w:pPr>
        <w:spacing w:line="360" w:lineRule="auto"/>
        <w:jc w:val="center"/>
        <w:rPr>
          <w:rFonts w:ascii="Monotype Corsiva" w:hAnsi="Monotype Corsiva" w:cs="Aharoni"/>
          <w:b/>
          <w:sz w:val="32"/>
          <w:szCs w:val="32"/>
        </w:rPr>
      </w:pPr>
      <w:r w:rsidRPr="00DD640A">
        <w:rPr>
          <w:rFonts w:ascii="Monotype Corsiva" w:hAnsi="Monotype Corsiva" w:cs="Aharoni"/>
          <w:b/>
          <w:sz w:val="36"/>
          <w:szCs w:val="36"/>
        </w:rPr>
        <w:t>Staň sa šíriteľom dobrého mena našej značky teraz i v budúcnosti</w:t>
      </w:r>
      <w:r w:rsidRPr="00DD640A">
        <w:rPr>
          <w:rFonts w:ascii="Monotype Corsiva" w:hAnsi="Monotype Corsiva" w:cs="Aharoni"/>
          <w:b/>
          <w:sz w:val="32"/>
          <w:szCs w:val="32"/>
        </w:rPr>
        <w:t>.</w:t>
      </w: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:rsidR="00A60C4F" w:rsidRPr="00A60C4F" w:rsidRDefault="00A60C4F" w:rsidP="00A60C4F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sectPr w:rsidR="00A60C4F" w:rsidRPr="00A60C4F" w:rsidSect="00347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66DB"/>
    <w:multiLevelType w:val="hybridMultilevel"/>
    <w:tmpl w:val="3C061888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0C4F"/>
    <w:rsid w:val="00111D5B"/>
    <w:rsid w:val="0034756B"/>
    <w:rsid w:val="00731A57"/>
    <w:rsid w:val="00A60C4F"/>
    <w:rsid w:val="00A62C02"/>
    <w:rsid w:val="00B77444"/>
    <w:rsid w:val="00DD640A"/>
    <w:rsid w:val="00EE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756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60C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2011-06-02T10:20:00Z</dcterms:created>
  <dcterms:modified xsi:type="dcterms:W3CDTF">2011-06-03T07:29:00Z</dcterms:modified>
</cp:coreProperties>
</file>